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0" w:rsidRPr="00BA6A23" w:rsidRDefault="00626CE0" w:rsidP="00626CE0">
      <w:pPr>
        <w:jc w:val="center"/>
        <w:rPr>
          <w:rFonts w:ascii="Times New Roman" w:eastAsia="ＭＳ Ｐゴシック" w:hAnsi="Times New Roman"/>
          <w:sz w:val="20"/>
          <w:szCs w:val="20"/>
        </w:rPr>
      </w:pPr>
      <w:r w:rsidRPr="00BA6A23">
        <w:rPr>
          <w:rFonts w:ascii="Times New Roman" w:eastAsia="ＭＳ Ｐゴシック" w:hAnsi="ＭＳ Ｐゴシック"/>
          <w:sz w:val="20"/>
          <w:szCs w:val="20"/>
        </w:rPr>
        <w:t>応用情</w:t>
      </w:r>
      <w:r w:rsidR="00131EC3" w:rsidRPr="00BA6A23">
        <w:rPr>
          <w:rFonts w:ascii="Times New Roman" w:eastAsia="ＭＳ Ｐゴシック" w:hAnsi="ＭＳ Ｐゴシック"/>
          <w:sz w:val="20"/>
          <w:szCs w:val="20"/>
        </w:rPr>
        <w:t>報リテラシー　課題</w:t>
      </w:r>
      <w:r w:rsidR="006D108F" w:rsidRPr="00BA6A23">
        <w:rPr>
          <w:rFonts w:ascii="Times New Roman" w:eastAsia="ＭＳ Ｐゴシック" w:hAnsi="Times New Roman"/>
          <w:sz w:val="20"/>
          <w:szCs w:val="20"/>
        </w:rPr>
        <w:t>17</w:t>
      </w:r>
    </w:p>
    <w:p w:rsidR="00626CE0" w:rsidRPr="00BA6A23" w:rsidRDefault="00626CE0" w:rsidP="00626CE0">
      <w:pPr>
        <w:rPr>
          <w:rFonts w:ascii="Times New Roman" w:hAnsi="Times New Roman"/>
          <w:sz w:val="20"/>
          <w:szCs w:val="20"/>
        </w:rPr>
      </w:pPr>
    </w:p>
    <w:p w:rsidR="00555263" w:rsidRPr="00BA6A23" w:rsidRDefault="00550BF7" w:rsidP="00701B51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A6A23">
        <w:rPr>
          <w:rFonts w:ascii="Times New Roman" w:hAnsi="Times New Roman"/>
          <w:sz w:val="20"/>
          <w:szCs w:val="20"/>
        </w:rPr>
        <w:t>Iris</w:t>
      </w:r>
      <w:r w:rsidRPr="00BA6A23">
        <w:rPr>
          <w:rFonts w:ascii="Times New Roman" w:hAnsi="ＭＳ 明朝"/>
          <w:sz w:val="20"/>
          <w:szCs w:val="20"/>
        </w:rPr>
        <w:t>データ</w:t>
      </w:r>
      <w:r w:rsidR="00701B51" w:rsidRPr="00BA6A23">
        <w:rPr>
          <w:rFonts w:ascii="Times New Roman" w:hAnsi="ＭＳ 明朝"/>
          <w:sz w:val="20"/>
          <w:szCs w:val="20"/>
        </w:rPr>
        <w:t>について</w:t>
      </w:r>
      <w:r w:rsidR="00555263" w:rsidRPr="00BA6A23">
        <w:rPr>
          <w:rFonts w:ascii="Times New Roman" w:hAnsi="ＭＳ 明朝"/>
          <w:sz w:val="20"/>
          <w:szCs w:val="20"/>
        </w:rPr>
        <w:t>以下の</w:t>
      </w:r>
      <w:r w:rsidR="00405F4C" w:rsidRPr="00BA6A23">
        <w:rPr>
          <w:rFonts w:ascii="Times New Roman" w:hAnsi="ＭＳ 明朝" w:hint="eastAsia"/>
          <w:sz w:val="20"/>
          <w:szCs w:val="20"/>
        </w:rPr>
        <w:t>作業をおこないなさい．</w:t>
      </w:r>
    </w:p>
    <w:p w:rsidR="00701B51" w:rsidRPr="00BA6A23" w:rsidRDefault="00135E55" w:rsidP="00555263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BA6A23">
        <w:rPr>
          <w:rFonts w:ascii="Times New Roman" w:hAnsi="ＭＳ 明朝" w:hint="eastAsia"/>
          <w:sz w:val="20"/>
          <w:szCs w:val="20"/>
        </w:rPr>
        <w:t>花の種類ごとで</w:t>
      </w:r>
      <w:r w:rsidR="00405F4C" w:rsidRPr="00BA6A23">
        <w:rPr>
          <w:rFonts w:ascii="Times New Roman" w:hAnsi="ＭＳ 明朝" w:hint="eastAsia"/>
          <w:sz w:val="20"/>
          <w:szCs w:val="20"/>
        </w:rPr>
        <w:t>「</w:t>
      </w:r>
      <w:r w:rsidRPr="00BA6A23">
        <w:rPr>
          <w:rFonts w:ascii="Times New Roman" w:hAnsi="ＭＳ 明朝" w:hint="eastAsia"/>
          <w:sz w:val="20"/>
          <w:szCs w:val="20"/>
        </w:rPr>
        <w:t>弁の幅</w:t>
      </w:r>
      <w:r w:rsidR="00405F4C" w:rsidRPr="00BA6A23">
        <w:rPr>
          <w:rFonts w:ascii="Times New Roman" w:hAnsi="ＭＳ 明朝" w:hint="eastAsia"/>
          <w:sz w:val="20"/>
          <w:szCs w:val="20"/>
        </w:rPr>
        <w:t>」</w:t>
      </w:r>
      <w:r w:rsidRPr="00BA6A23">
        <w:rPr>
          <w:rFonts w:ascii="Times New Roman" w:hAnsi="ＭＳ 明朝" w:hint="eastAsia"/>
          <w:sz w:val="20"/>
          <w:szCs w:val="20"/>
        </w:rPr>
        <w:t>のデータの散ばり具合を見る散布図</w:t>
      </w:r>
      <w:r w:rsidR="00701B51" w:rsidRPr="00BA6A23">
        <w:rPr>
          <w:rFonts w:ascii="Times New Roman" w:hAnsi="ＭＳ 明朝"/>
          <w:sz w:val="20"/>
          <w:szCs w:val="20"/>
        </w:rPr>
        <w:t>を作成しなさい．</w:t>
      </w:r>
    </w:p>
    <w:p w:rsidR="00701B51" w:rsidRPr="00BA6A23" w:rsidRDefault="00A2015D" w:rsidP="00701B51">
      <w:pPr>
        <w:jc w:val="center"/>
        <w:rPr>
          <w:rFonts w:hint="eastAsia"/>
          <w:sz w:val="20"/>
          <w:szCs w:val="20"/>
        </w:rPr>
      </w:pPr>
      <w:r w:rsidRPr="00BA6A23">
        <w:rPr>
          <w:noProof/>
          <w:sz w:val="20"/>
          <w:szCs w:val="20"/>
        </w:rPr>
        <w:drawing>
          <wp:inline distT="0" distB="0" distL="0" distR="0">
            <wp:extent cx="3371850" cy="27527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58" w:rsidRPr="00BA6A23" w:rsidRDefault="00497458" w:rsidP="00497458">
      <w:pPr>
        <w:rPr>
          <w:rFonts w:ascii="Times New Roman" w:hAnsi="Times New Roman" w:hint="eastAsia"/>
          <w:sz w:val="20"/>
          <w:szCs w:val="20"/>
        </w:rPr>
      </w:pPr>
    </w:p>
    <w:p w:rsidR="00497458" w:rsidRPr="00BA6A23" w:rsidRDefault="00405F4C" w:rsidP="00555263">
      <w:pPr>
        <w:numPr>
          <w:ilvl w:val="1"/>
          <w:numId w:val="1"/>
        </w:numPr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Times New Roman" w:hint="eastAsia"/>
          <w:sz w:val="20"/>
          <w:szCs w:val="20"/>
        </w:rPr>
        <w:t>「</w:t>
      </w:r>
      <w:r w:rsidR="00497458" w:rsidRPr="00BA6A23">
        <w:rPr>
          <w:rFonts w:ascii="Times New Roman" w:hAnsi="Times New Roman" w:hint="eastAsia"/>
          <w:sz w:val="20"/>
          <w:szCs w:val="20"/>
        </w:rPr>
        <w:t>弁の長さ</w:t>
      </w:r>
      <w:r w:rsidRPr="00BA6A23">
        <w:rPr>
          <w:rFonts w:ascii="Times New Roman" w:hAnsi="Times New Roman" w:hint="eastAsia"/>
          <w:sz w:val="20"/>
          <w:szCs w:val="20"/>
        </w:rPr>
        <w:t>」</w:t>
      </w:r>
      <w:r w:rsidR="00497458" w:rsidRPr="00BA6A23">
        <w:rPr>
          <w:rFonts w:ascii="Times New Roman" w:hAnsi="Times New Roman" w:hint="eastAsia"/>
          <w:sz w:val="20"/>
          <w:szCs w:val="20"/>
        </w:rPr>
        <w:t>と</w:t>
      </w:r>
      <w:r w:rsidRPr="00BA6A23">
        <w:rPr>
          <w:rFonts w:ascii="Times New Roman" w:hAnsi="Times New Roman" w:hint="eastAsia"/>
          <w:sz w:val="20"/>
          <w:szCs w:val="20"/>
        </w:rPr>
        <w:t>「</w:t>
      </w:r>
      <w:r w:rsidR="00497458" w:rsidRPr="00BA6A23">
        <w:rPr>
          <w:rFonts w:ascii="Times New Roman" w:hAnsi="Times New Roman" w:hint="eastAsia"/>
          <w:sz w:val="20"/>
          <w:szCs w:val="20"/>
        </w:rPr>
        <w:t>がく片の長さ</w:t>
      </w:r>
      <w:r w:rsidRPr="00BA6A23">
        <w:rPr>
          <w:rFonts w:ascii="Times New Roman" w:hAnsi="Times New Roman" w:hint="eastAsia"/>
          <w:sz w:val="20"/>
          <w:szCs w:val="20"/>
        </w:rPr>
        <w:t>」</w:t>
      </w:r>
      <w:r w:rsidR="00497458" w:rsidRPr="00BA6A23">
        <w:rPr>
          <w:rFonts w:ascii="Times New Roman" w:hAnsi="Times New Roman" w:hint="eastAsia"/>
          <w:sz w:val="20"/>
          <w:szCs w:val="20"/>
        </w:rPr>
        <w:t>について花の種類が識別できるような散布図を作成しなさい．</w:t>
      </w:r>
    </w:p>
    <w:p w:rsidR="00497458" w:rsidRPr="00BA6A23" w:rsidRDefault="00A2015D" w:rsidP="00497458">
      <w:pPr>
        <w:jc w:val="center"/>
        <w:rPr>
          <w:rFonts w:ascii="Times New Roman" w:hAnsi="Times New Roman" w:hint="eastAsia"/>
          <w:sz w:val="20"/>
          <w:szCs w:val="20"/>
        </w:rPr>
      </w:pPr>
      <w:r w:rsidRPr="00BA6A23">
        <w:rPr>
          <w:noProof/>
          <w:sz w:val="20"/>
          <w:szCs w:val="20"/>
        </w:rPr>
        <w:drawing>
          <wp:inline distT="0" distB="0" distL="0" distR="0">
            <wp:extent cx="4991100" cy="30003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14" w:rsidRPr="00BA6A23" w:rsidRDefault="00427814" w:rsidP="002207E8">
      <w:pPr>
        <w:rPr>
          <w:rFonts w:ascii="Times New Roman" w:hAnsi="Times New Roman" w:hint="eastAsia"/>
          <w:sz w:val="20"/>
          <w:szCs w:val="20"/>
        </w:rPr>
      </w:pPr>
    </w:p>
    <w:p w:rsidR="00405F4C" w:rsidRPr="00BA6A23" w:rsidRDefault="00405F4C" w:rsidP="00A74748">
      <w:pPr>
        <w:numPr>
          <w:ilvl w:val="0"/>
          <w:numId w:val="1"/>
        </w:numPr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Times New Roman" w:hint="eastAsia"/>
          <w:sz w:val="20"/>
          <w:szCs w:val="20"/>
        </w:rPr>
        <w:t>Titanic</w:t>
      </w:r>
      <w:r w:rsidRPr="00BA6A23">
        <w:rPr>
          <w:rFonts w:ascii="Times New Roman" w:hAnsi="ＭＳ 明朝"/>
          <w:sz w:val="20"/>
          <w:szCs w:val="20"/>
        </w:rPr>
        <w:t>データについて以下のものを作成し</w:t>
      </w:r>
      <w:r w:rsidRPr="00BA6A23">
        <w:rPr>
          <w:rFonts w:ascii="Times New Roman" w:hAnsi="ＭＳ 明朝" w:hint="eastAsia"/>
          <w:sz w:val="20"/>
          <w:szCs w:val="20"/>
        </w:rPr>
        <w:t>なさい．</w:t>
      </w:r>
    </w:p>
    <w:p w:rsidR="00405F4C" w:rsidRPr="00BA6A23" w:rsidRDefault="00405F4C" w:rsidP="00405F4C">
      <w:pPr>
        <w:numPr>
          <w:ilvl w:val="1"/>
          <w:numId w:val="1"/>
        </w:numPr>
        <w:rPr>
          <w:rFonts w:ascii="Times New Roman" w:hAnsi="Times New Roman" w:hint="eastAsia"/>
          <w:sz w:val="20"/>
          <w:szCs w:val="20"/>
        </w:rPr>
      </w:pPr>
      <w:proofErr w:type="spellStart"/>
      <w:r w:rsidRPr="00BA6A23">
        <w:rPr>
          <w:rFonts w:ascii="Times New Roman" w:hAnsi="Times New Roman" w:hint="eastAsia"/>
          <w:sz w:val="20"/>
          <w:szCs w:val="20"/>
        </w:rPr>
        <w:t>vlookup</w:t>
      </w:r>
      <w:proofErr w:type="spellEnd"/>
      <w:r w:rsidRPr="00BA6A23">
        <w:rPr>
          <w:rFonts w:ascii="Times New Roman" w:hAnsi="Times New Roman" w:hint="eastAsia"/>
          <w:sz w:val="20"/>
          <w:szCs w:val="20"/>
        </w:rPr>
        <w:t>を用いて，タイタニックのワークシート「コード内容」にある項目でデータを作成しなさい．</w:t>
      </w:r>
      <w:r w:rsidRPr="00BA6A23">
        <w:rPr>
          <w:rFonts w:ascii="Times New Roman" w:hAnsi="Times New Roman" w:hint="eastAsia"/>
          <w:sz w:val="20"/>
          <w:szCs w:val="20"/>
        </w:rPr>
        <w:t xml:space="preserve"> </w:t>
      </w:r>
    </w:p>
    <w:p w:rsidR="00405F4C" w:rsidRPr="00BA6A23" w:rsidRDefault="00405F4C" w:rsidP="00405F4C">
      <w:pPr>
        <w:numPr>
          <w:ilvl w:val="1"/>
          <w:numId w:val="1"/>
        </w:numPr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ＭＳ 明朝" w:hint="eastAsia"/>
          <w:sz w:val="20"/>
          <w:szCs w:val="20"/>
        </w:rPr>
        <w:t>「乗船クラス」，「性別」，「年齢」で</w:t>
      </w:r>
      <w:r w:rsidRPr="00BA6A23">
        <w:rPr>
          <w:rFonts w:ascii="Times New Roman" w:hAnsi="Times New Roman" w:hint="eastAsia"/>
          <w:sz w:val="20"/>
          <w:szCs w:val="20"/>
        </w:rPr>
        <w:t>ピボットテーブル（</w:t>
      </w:r>
      <w:r w:rsidR="00E93F00" w:rsidRPr="00BA6A23">
        <w:rPr>
          <w:rFonts w:ascii="Times New Roman" w:hAnsi="ＭＳ 明朝"/>
          <w:sz w:val="20"/>
          <w:szCs w:val="20"/>
        </w:rPr>
        <w:t>クロス集計表</w:t>
      </w:r>
      <w:r w:rsidRPr="00BA6A23">
        <w:rPr>
          <w:rFonts w:ascii="Times New Roman" w:hAnsi="ＭＳ 明朝" w:hint="eastAsia"/>
          <w:sz w:val="20"/>
          <w:szCs w:val="20"/>
        </w:rPr>
        <w:t>）</w:t>
      </w:r>
      <w:r w:rsidR="00E93F00" w:rsidRPr="00BA6A23">
        <w:rPr>
          <w:rFonts w:ascii="Times New Roman" w:hAnsi="ＭＳ 明朝"/>
          <w:sz w:val="20"/>
          <w:szCs w:val="20"/>
        </w:rPr>
        <w:t>を作成しなさい．</w:t>
      </w:r>
      <w:r w:rsidRPr="00BA6A23">
        <w:rPr>
          <w:rFonts w:ascii="Times New Roman" w:hAnsi="ＭＳ 明朝" w:hint="eastAsia"/>
          <w:sz w:val="20"/>
          <w:szCs w:val="20"/>
        </w:rPr>
        <w:t>ただし，「乗船クラス」と「性別」を行ラベル，「年齢」を列ラベルに配置しなさい．</w:t>
      </w:r>
    </w:p>
    <w:p w:rsidR="00405F4C" w:rsidRPr="00BA6A23" w:rsidRDefault="00405F4C" w:rsidP="00405F4C">
      <w:pPr>
        <w:numPr>
          <w:ilvl w:val="1"/>
          <w:numId w:val="1"/>
        </w:numPr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ＭＳ 明朝" w:hint="eastAsia"/>
          <w:sz w:val="20"/>
          <w:szCs w:val="20"/>
        </w:rPr>
        <w:t>「性別」，「年齢」，「生死」で</w:t>
      </w:r>
      <w:r w:rsidRPr="00BA6A23">
        <w:rPr>
          <w:rFonts w:ascii="Times New Roman" w:hAnsi="Times New Roman" w:hint="eastAsia"/>
          <w:sz w:val="20"/>
          <w:szCs w:val="20"/>
        </w:rPr>
        <w:t>ピボットテーブル（</w:t>
      </w:r>
      <w:r w:rsidRPr="00BA6A23">
        <w:rPr>
          <w:rFonts w:ascii="Times New Roman" w:hAnsi="ＭＳ 明朝"/>
          <w:sz w:val="20"/>
          <w:szCs w:val="20"/>
        </w:rPr>
        <w:t>クロス集計表</w:t>
      </w:r>
      <w:r w:rsidRPr="00BA6A23">
        <w:rPr>
          <w:rFonts w:ascii="Times New Roman" w:hAnsi="ＭＳ 明朝" w:hint="eastAsia"/>
          <w:sz w:val="20"/>
          <w:szCs w:val="20"/>
        </w:rPr>
        <w:t>）</w:t>
      </w:r>
      <w:r w:rsidRPr="00BA6A23">
        <w:rPr>
          <w:rFonts w:ascii="Times New Roman" w:hAnsi="ＭＳ 明朝"/>
          <w:sz w:val="20"/>
          <w:szCs w:val="20"/>
        </w:rPr>
        <w:t>を作成しなさい．</w:t>
      </w:r>
      <w:r w:rsidRPr="00BA6A23">
        <w:rPr>
          <w:rFonts w:ascii="Times New Roman" w:hAnsi="ＭＳ 明朝" w:hint="eastAsia"/>
          <w:sz w:val="20"/>
          <w:szCs w:val="20"/>
        </w:rPr>
        <w:t>ただし，「「年齢」と「性別」を行ラベル，「生死」を列ラベルに配置しなさい．</w:t>
      </w:r>
    </w:p>
    <w:p w:rsidR="000F6A5E" w:rsidRPr="00BA6A23" w:rsidRDefault="000F6A5E" w:rsidP="000F6A5E">
      <w:pPr>
        <w:rPr>
          <w:rFonts w:ascii="Times New Roman" w:hAnsi="Times New Roman" w:hint="eastAsia"/>
          <w:sz w:val="20"/>
          <w:szCs w:val="20"/>
        </w:rPr>
      </w:pPr>
    </w:p>
    <w:p w:rsidR="00A2015D" w:rsidRPr="00BA6A23" w:rsidRDefault="00A2015D" w:rsidP="00A2015D">
      <w:pPr>
        <w:jc w:val="center"/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Times New Roman" w:hint="eastAsia"/>
          <w:sz w:val="20"/>
          <w:szCs w:val="20"/>
        </w:rPr>
        <w:t>表</w:t>
      </w:r>
      <w:r w:rsidRPr="00BA6A23">
        <w:rPr>
          <w:rFonts w:ascii="Times New Roman" w:hAnsi="Times New Roman" w:hint="eastAsia"/>
          <w:sz w:val="20"/>
          <w:szCs w:val="20"/>
        </w:rPr>
        <w:t>1</w:t>
      </w:r>
      <w:r w:rsidRPr="00BA6A23">
        <w:rPr>
          <w:rFonts w:ascii="Times New Roman" w:hAnsi="Times New Roman" w:hint="eastAsia"/>
          <w:sz w:val="20"/>
          <w:szCs w:val="20"/>
        </w:rPr>
        <w:t>：（</w:t>
      </w:r>
      <w:r w:rsidRPr="00BA6A23">
        <w:rPr>
          <w:rFonts w:ascii="Times New Roman" w:hAnsi="Times New Roman" w:hint="eastAsia"/>
          <w:sz w:val="20"/>
          <w:szCs w:val="20"/>
        </w:rPr>
        <w:t>A)</w:t>
      </w:r>
      <w:r w:rsidRPr="00BA6A23">
        <w:rPr>
          <w:rFonts w:ascii="Times New Roman" w:hAnsi="Times New Roman" w:hint="eastAsia"/>
          <w:sz w:val="20"/>
          <w:szCs w:val="20"/>
        </w:rPr>
        <w:t>の解答</w:t>
      </w:r>
    </w:p>
    <w:p w:rsidR="00A74748" w:rsidRPr="00BA6A23" w:rsidRDefault="00A2015D" w:rsidP="00405F4C">
      <w:pPr>
        <w:rPr>
          <w:rFonts w:ascii="Times New Roman" w:hAnsi="Times New Roman" w:hint="eastAsia"/>
          <w:sz w:val="20"/>
          <w:szCs w:val="20"/>
        </w:rPr>
      </w:pPr>
      <w:r w:rsidRPr="00BA6A23">
        <w:rPr>
          <w:rFonts w:ascii="Times New Roman" w:hAnsi="Times New Roman" w:hint="eastAsia"/>
          <w:noProof/>
          <w:sz w:val="20"/>
          <w:szCs w:val="20"/>
        </w:rPr>
        <w:lastRenderedPageBreak/>
        <w:drawing>
          <wp:inline distT="0" distB="0" distL="0" distR="0">
            <wp:extent cx="6477000" cy="2266950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5D" w:rsidRPr="00BA6A23" w:rsidRDefault="00A2015D" w:rsidP="000F6A5E">
      <w:pPr>
        <w:jc w:val="center"/>
        <w:rPr>
          <w:rFonts w:ascii="Times New Roman" w:hAnsi="Times New Roman" w:hint="eastAsia"/>
          <w:sz w:val="20"/>
          <w:szCs w:val="20"/>
        </w:rPr>
      </w:pPr>
    </w:p>
    <w:p w:rsidR="00BA6A23" w:rsidRDefault="005C3539" w:rsidP="00BA6A23">
      <w:pPr>
        <w:pStyle w:val="aa"/>
        <w:numPr>
          <w:ilvl w:val="1"/>
          <w:numId w:val="1"/>
        </w:numPr>
        <w:ind w:leftChars="0"/>
        <w:jc w:val="left"/>
        <w:rPr>
          <w:rFonts w:ascii="Times New Roman" w:hAnsi="ＭＳ 明朝" w:hint="eastAsia"/>
          <w:sz w:val="20"/>
          <w:szCs w:val="20"/>
        </w:rPr>
      </w:pPr>
      <w:r>
        <w:rPr>
          <w:rFonts w:ascii="Times New Roman" w:hAnsi="ＭＳ 明朝" w:hint="eastAsia"/>
          <w:sz w:val="20"/>
          <w:szCs w:val="20"/>
        </w:rPr>
        <w:t xml:space="preserve"> (B) </w:t>
      </w:r>
      <w:r>
        <w:rPr>
          <w:rFonts w:ascii="Times New Roman" w:hAnsi="ＭＳ 明朝" w:hint="eastAsia"/>
          <w:sz w:val="20"/>
          <w:szCs w:val="20"/>
        </w:rPr>
        <w:t>のクロス集計表の個数と比率にしなさい．</w:t>
      </w:r>
    </w:p>
    <w:p w:rsidR="005C3539" w:rsidRDefault="005C3539" w:rsidP="00BA6A23">
      <w:pPr>
        <w:pStyle w:val="aa"/>
        <w:numPr>
          <w:ilvl w:val="1"/>
          <w:numId w:val="1"/>
        </w:numPr>
        <w:ind w:leftChars="0"/>
        <w:jc w:val="left"/>
        <w:rPr>
          <w:rFonts w:ascii="Times New Roman" w:hAnsi="ＭＳ 明朝" w:hint="eastAsia"/>
          <w:sz w:val="20"/>
          <w:szCs w:val="20"/>
        </w:rPr>
      </w:pPr>
      <w:r>
        <w:rPr>
          <w:rFonts w:ascii="Times New Roman" w:hAnsi="ＭＳ 明朝" w:hint="eastAsia"/>
          <w:sz w:val="20"/>
          <w:szCs w:val="20"/>
        </w:rPr>
        <w:t>「性別」ごとで，「乗船クラス」と「年齢乗」の比率のピボットテーブルから求めなさい．</w:t>
      </w:r>
    </w:p>
    <w:p w:rsidR="005C3539" w:rsidRDefault="005C3539" w:rsidP="00BA6A23">
      <w:pPr>
        <w:pStyle w:val="aa"/>
        <w:numPr>
          <w:ilvl w:val="1"/>
          <w:numId w:val="1"/>
        </w:numPr>
        <w:ind w:leftChars="0"/>
        <w:jc w:val="left"/>
        <w:rPr>
          <w:rFonts w:ascii="Times New Roman" w:hAnsi="ＭＳ 明朝" w:hint="eastAsia"/>
          <w:sz w:val="20"/>
          <w:szCs w:val="20"/>
        </w:rPr>
      </w:pPr>
      <w:r>
        <w:rPr>
          <w:rFonts w:ascii="Times New Roman" w:hAnsi="ＭＳ 明朝" w:hint="eastAsia"/>
          <w:sz w:val="20"/>
          <w:szCs w:val="20"/>
        </w:rPr>
        <w:t xml:space="preserve">(B) </w:t>
      </w:r>
      <w:r>
        <w:rPr>
          <w:rFonts w:ascii="Times New Roman" w:hAnsi="ＭＳ 明朝" w:hint="eastAsia"/>
          <w:sz w:val="20"/>
          <w:szCs w:val="20"/>
        </w:rPr>
        <w:t>のクロス集計表の個数と比率にしなさい．</w:t>
      </w:r>
    </w:p>
    <w:p w:rsidR="005C3539" w:rsidRDefault="005C3539" w:rsidP="005C3539">
      <w:pPr>
        <w:pStyle w:val="aa"/>
        <w:numPr>
          <w:ilvl w:val="1"/>
          <w:numId w:val="1"/>
        </w:numPr>
        <w:ind w:leftChars="0"/>
        <w:jc w:val="left"/>
        <w:rPr>
          <w:rFonts w:ascii="Times New Roman" w:hAnsi="ＭＳ 明朝" w:hint="eastAsia"/>
          <w:sz w:val="20"/>
          <w:szCs w:val="20"/>
        </w:rPr>
      </w:pPr>
      <w:r>
        <w:rPr>
          <w:rFonts w:ascii="Times New Roman" w:hAnsi="ＭＳ 明朝" w:hint="eastAsia"/>
          <w:sz w:val="20"/>
          <w:szCs w:val="20"/>
        </w:rPr>
        <w:t>「生死」ごとで，「年齢」と「性別」の比率のピボットテーブルから求めなさい．</w:t>
      </w:r>
    </w:p>
    <w:p w:rsidR="005C3539" w:rsidRDefault="005C3539" w:rsidP="00BA6A23">
      <w:pPr>
        <w:pStyle w:val="aa"/>
        <w:numPr>
          <w:ilvl w:val="1"/>
          <w:numId w:val="1"/>
        </w:numPr>
        <w:ind w:leftChars="0"/>
        <w:jc w:val="left"/>
        <w:rPr>
          <w:rFonts w:ascii="Times New Roman" w:hAnsi="ＭＳ 明朝" w:hint="eastAsia"/>
          <w:sz w:val="20"/>
          <w:szCs w:val="20"/>
        </w:rPr>
      </w:pPr>
      <w:r>
        <w:rPr>
          <w:rFonts w:ascii="Times New Roman" w:hAnsi="ＭＳ 明朝" w:hint="eastAsia"/>
          <w:sz w:val="20"/>
          <w:szCs w:val="20"/>
        </w:rPr>
        <w:t>「性別」と「年齢」ごとで，「生死」の比率のピボットテーブルから求めなさい．</w:t>
      </w:r>
    </w:p>
    <w:p w:rsidR="005C3539" w:rsidRDefault="005C3539" w:rsidP="005C3539">
      <w:pPr>
        <w:jc w:val="left"/>
        <w:rPr>
          <w:rFonts w:ascii="Times New Roman" w:hAnsi="ＭＳ 明朝" w:hint="eastAsia"/>
          <w:sz w:val="20"/>
          <w:szCs w:val="20"/>
        </w:rPr>
      </w:pPr>
    </w:p>
    <w:p w:rsidR="005C3539" w:rsidRPr="005C3539" w:rsidRDefault="005C3539" w:rsidP="005C3539">
      <w:pPr>
        <w:jc w:val="left"/>
        <w:rPr>
          <w:rFonts w:ascii="Times New Roman" w:hAnsi="ＭＳ 明朝" w:hint="eastAsia"/>
          <w:sz w:val="20"/>
          <w:szCs w:val="20"/>
        </w:rPr>
      </w:pPr>
    </w:p>
    <w:p w:rsidR="00BA6A23" w:rsidRPr="005C3539" w:rsidRDefault="00BA6A23" w:rsidP="005C3539">
      <w:pPr>
        <w:ind w:left="420"/>
        <w:jc w:val="left"/>
        <w:rPr>
          <w:rFonts w:ascii="Times New Roman" w:hAnsi="ＭＳ 明朝" w:hint="eastAsia"/>
          <w:sz w:val="20"/>
          <w:szCs w:val="20"/>
        </w:rPr>
      </w:pPr>
    </w:p>
    <w:sectPr w:rsidR="00BA6A23" w:rsidRPr="005C3539" w:rsidSect="00BA6A23">
      <w:pgSz w:w="11906" w:h="16838" w:code="9"/>
      <w:pgMar w:top="1134" w:right="851" w:bottom="851" w:left="851" w:header="851" w:footer="992" w:gutter="0"/>
      <w:cols w:space="425"/>
      <w:docGrid w:type="linesAndChars" w:linePitch="330" w:charSpace="1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A4" w:rsidRDefault="00CE1EA4" w:rsidP="00D858E1">
      <w:r>
        <w:separator/>
      </w:r>
    </w:p>
  </w:endnote>
  <w:endnote w:type="continuationSeparator" w:id="0">
    <w:p w:rsidR="00CE1EA4" w:rsidRDefault="00CE1EA4" w:rsidP="00D8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A4" w:rsidRDefault="00CE1EA4" w:rsidP="00D858E1">
      <w:r>
        <w:separator/>
      </w:r>
    </w:p>
  </w:footnote>
  <w:footnote w:type="continuationSeparator" w:id="0">
    <w:p w:rsidR="00CE1EA4" w:rsidRDefault="00CE1EA4" w:rsidP="00D8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18E"/>
    <w:multiLevelType w:val="hybridMultilevel"/>
    <w:tmpl w:val="13A27F8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7675992"/>
    <w:multiLevelType w:val="hybridMultilevel"/>
    <w:tmpl w:val="C89A30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18A044">
      <w:start w:val="1"/>
      <w:numFmt w:val="upp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218A044">
      <w:start w:val="1"/>
      <w:numFmt w:val="upperLetter"/>
      <w:lvlText w:val="(%3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75098D"/>
    <w:multiLevelType w:val="hybridMultilevel"/>
    <w:tmpl w:val="3DBA7800"/>
    <w:lvl w:ilvl="0" w:tplc="713C8E9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BB06E0C"/>
    <w:multiLevelType w:val="multilevel"/>
    <w:tmpl w:val="EFA427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AB106A"/>
    <w:multiLevelType w:val="multilevel"/>
    <w:tmpl w:val="F52C5C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17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CE0"/>
    <w:rsid w:val="000F6A5E"/>
    <w:rsid w:val="00115CB3"/>
    <w:rsid w:val="00131EC3"/>
    <w:rsid w:val="00135E55"/>
    <w:rsid w:val="00165814"/>
    <w:rsid w:val="00190E3F"/>
    <w:rsid w:val="002207E8"/>
    <w:rsid w:val="003D3BD1"/>
    <w:rsid w:val="003E5F51"/>
    <w:rsid w:val="00405F4C"/>
    <w:rsid w:val="00410081"/>
    <w:rsid w:val="00427814"/>
    <w:rsid w:val="004952D7"/>
    <w:rsid w:val="00497458"/>
    <w:rsid w:val="00550BF7"/>
    <w:rsid w:val="00555263"/>
    <w:rsid w:val="005B4835"/>
    <w:rsid w:val="005C3539"/>
    <w:rsid w:val="00626CE0"/>
    <w:rsid w:val="00650355"/>
    <w:rsid w:val="006B1148"/>
    <w:rsid w:val="006C0EDF"/>
    <w:rsid w:val="006D108F"/>
    <w:rsid w:val="00701B51"/>
    <w:rsid w:val="007A4E59"/>
    <w:rsid w:val="007C62BF"/>
    <w:rsid w:val="007D3420"/>
    <w:rsid w:val="007F2E54"/>
    <w:rsid w:val="008635E8"/>
    <w:rsid w:val="00A026A4"/>
    <w:rsid w:val="00A02FD0"/>
    <w:rsid w:val="00A2015D"/>
    <w:rsid w:val="00A74748"/>
    <w:rsid w:val="00B166F3"/>
    <w:rsid w:val="00BA6A23"/>
    <w:rsid w:val="00BB070D"/>
    <w:rsid w:val="00C44022"/>
    <w:rsid w:val="00CE1EA4"/>
    <w:rsid w:val="00D12016"/>
    <w:rsid w:val="00D858E1"/>
    <w:rsid w:val="00E44E55"/>
    <w:rsid w:val="00E74659"/>
    <w:rsid w:val="00E93F00"/>
    <w:rsid w:val="00E957FC"/>
    <w:rsid w:val="00FA5BA3"/>
    <w:rsid w:val="00FD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5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58E1"/>
    <w:rPr>
      <w:kern w:val="2"/>
      <w:sz w:val="21"/>
      <w:szCs w:val="24"/>
    </w:rPr>
  </w:style>
  <w:style w:type="paragraph" w:styleId="a5">
    <w:name w:val="footer"/>
    <w:basedOn w:val="a"/>
    <w:link w:val="a6"/>
    <w:rsid w:val="00D8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58E1"/>
    <w:rPr>
      <w:kern w:val="2"/>
      <w:sz w:val="21"/>
      <w:szCs w:val="24"/>
    </w:rPr>
  </w:style>
  <w:style w:type="character" w:styleId="a7">
    <w:name w:val="Hyperlink"/>
    <w:basedOn w:val="a0"/>
    <w:rsid w:val="00A2015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BA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6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6A2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応用情報リテラシー：最終課題</vt:lpstr>
      <vt:lpstr>応用情報リテラシー：最終課題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応用情報リテラシー：最終課題</dc:title>
  <dc:creator>Masahiro Kuroda</dc:creator>
  <cp:lastModifiedBy>kuroda</cp:lastModifiedBy>
  <cp:revision>3</cp:revision>
  <cp:lastPrinted>2008-10-22T09:57:00Z</cp:lastPrinted>
  <dcterms:created xsi:type="dcterms:W3CDTF">2012-10-06T06:51:00Z</dcterms:created>
  <dcterms:modified xsi:type="dcterms:W3CDTF">2012-10-06T07:07:00Z</dcterms:modified>
</cp:coreProperties>
</file>